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7778" w:rsidRPr="00F86038" w:rsidRDefault="00F47778" w:rsidP="00F4777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i/>
          <w:color w:val="0070C0"/>
          <w:sz w:val="27"/>
          <w:szCs w:val="27"/>
          <w:lang w:eastAsia="ru-RU"/>
        </w:rPr>
      </w:pPr>
      <w:r w:rsidRPr="00F86038">
        <w:rPr>
          <w:rFonts w:ascii="Times New Roman" w:eastAsia="Times New Roman" w:hAnsi="Times New Roman" w:cs="Times New Roman"/>
          <w:b/>
          <w:i/>
          <w:color w:val="0070C0"/>
          <w:sz w:val="27"/>
          <w:szCs w:val="27"/>
          <w:lang w:eastAsia="ru-RU"/>
        </w:rPr>
        <w:t>Муниципальный семинар для педагогов ДОО</w:t>
      </w:r>
    </w:p>
    <w:p w:rsidR="00F47778" w:rsidRPr="00F86038" w:rsidRDefault="001F3993" w:rsidP="00F4777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i/>
          <w:color w:val="000000"/>
          <w:sz w:val="27"/>
          <w:szCs w:val="27"/>
          <w:lang w:eastAsia="ru-RU"/>
        </w:rPr>
      </w:pPr>
      <w:r>
        <w:rPr>
          <w:rStyle w:val="a5"/>
          <w:rFonts w:ascii="Tahoma" w:hAnsi="Tahoma" w:cs="Tahoma"/>
          <w:b/>
          <w:bCs/>
          <w:color w:val="3366FF"/>
          <w:sz w:val="27"/>
          <w:szCs w:val="27"/>
          <w:shd w:val="clear" w:color="auto" w:fill="FFFFFF"/>
        </w:rPr>
        <w:t>«</w:t>
      </w:r>
      <w:r w:rsidR="00F47778">
        <w:rPr>
          <w:rStyle w:val="a5"/>
          <w:rFonts w:ascii="Tahoma" w:hAnsi="Tahoma" w:cs="Tahoma"/>
          <w:b/>
          <w:bCs/>
          <w:color w:val="3366FF"/>
          <w:sz w:val="27"/>
          <w:szCs w:val="27"/>
          <w:shd w:val="clear" w:color="auto" w:fill="FFFFFF"/>
        </w:rPr>
        <w:t>Воспитание дружеских отношений в игре»</w:t>
      </w:r>
      <w:r w:rsidR="00F47778" w:rsidRPr="00F86038">
        <w:rPr>
          <w:rFonts w:ascii="Times New Roman" w:eastAsia="Times New Roman" w:hAnsi="Times New Roman" w:cs="Times New Roman"/>
          <w:b/>
          <w:i/>
          <w:color w:val="000000"/>
          <w:sz w:val="27"/>
          <w:szCs w:val="27"/>
          <w:lang w:eastAsia="ru-RU"/>
        </w:rPr>
        <w:t xml:space="preserve"> </w:t>
      </w:r>
    </w:p>
    <w:p w:rsidR="00F47778" w:rsidRPr="00F86038" w:rsidRDefault="00F47778" w:rsidP="00F4777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70C0"/>
          <w:sz w:val="27"/>
          <w:szCs w:val="27"/>
          <w:lang w:eastAsia="ru-RU"/>
        </w:rPr>
      </w:pPr>
      <w:r w:rsidRPr="00F86038">
        <w:rPr>
          <w:rFonts w:ascii="Times New Roman" w:eastAsia="Times New Roman" w:hAnsi="Times New Roman" w:cs="Times New Roman"/>
          <w:color w:val="0070C0"/>
          <w:sz w:val="27"/>
          <w:szCs w:val="27"/>
          <w:lang w:eastAsia="ru-RU"/>
        </w:rPr>
        <w:t>(онлайн формат)</w:t>
      </w:r>
    </w:p>
    <w:p w:rsidR="00F47778" w:rsidRPr="00F86038" w:rsidRDefault="00F47778" w:rsidP="00F4777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70C0"/>
          <w:sz w:val="27"/>
          <w:szCs w:val="27"/>
          <w:lang w:eastAsia="ru-RU"/>
        </w:rPr>
      </w:pPr>
      <w:r w:rsidRPr="00F86038">
        <w:rPr>
          <w:rFonts w:ascii="Tahoma" w:eastAsia="Times New Roman" w:hAnsi="Tahoma" w:cs="Tahoma"/>
          <w:b/>
          <w:color w:val="0070C0"/>
          <w:sz w:val="27"/>
          <w:szCs w:val="27"/>
          <w:lang w:eastAsia="ru-RU"/>
        </w:rPr>
        <w:t>на базе МКДОУ</w:t>
      </w:r>
      <w:r w:rsidRPr="00F86038">
        <w:rPr>
          <w:rFonts w:ascii="Times New Roman" w:eastAsia="Times New Roman" w:hAnsi="Times New Roman" w:cs="Times New Roman"/>
          <w:color w:val="0070C0"/>
          <w:sz w:val="27"/>
          <w:szCs w:val="27"/>
          <w:lang w:eastAsia="ru-RU"/>
        </w:rPr>
        <w:t xml:space="preserve"> </w:t>
      </w:r>
      <w:r w:rsidRPr="00F86038">
        <w:rPr>
          <w:rStyle w:val="a6"/>
          <w:rFonts w:ascii="Tahoma" w:hAnsi="Tahoma" w:cs="Tahoma"/>
          <w:color w:val="0070C0"/>
          <w:sz w:val="27"/>
          <w:szCs w:val="27"/>
          <w:shd w:val="clear" w:color="auto" w:fill="FFFFFF"/>
        </w:rPr>
        <w:t>«</w:t>
      </w:r>
      <w:r>
        <w:rPr>
          <w:rStyle w:val="a6"/>
          <w:rFonts w:ascii="Tahoma" w:hAnsi="Tahoma" w:cs="Tahoma"/>
          <w:color w:val="0070C0"/>
          <w:sz w:val="27"/>
          <w:szCs w:val="27"/>
          <w:shd w:val="clear" w:color="auto" w:fill="FFFFFF"/>
        </w:rPr>
        <w:t>Д</w:t>
      </w:r>
      <w:r w:rsidRPr="00F86038">
        <w:rPr>
          <w:rStyle w:val="a6"/>
          <w:rFonts w:ascii="Tahoma" w:hAnsi="Tahoma" w:cs="Tahoma"/>
          <w:color w:val="0070C0"/>
          <w:sz w:val="27"/>
          <w:szCs w:val="27"/>
          <w:shd w:val="clear" w:color="auto" w:fill="FFFFFF"/>
        </w:rPr>
        <w:t>етский сад</w:t>
      </w:r>
      <w:r>
        <w:rPr>
          <w:rStyle w:val="a6"/>
          <w:rFonts w:ascii="Tahoma" w:hAnsi="Tahoma" w:cs="Tahoma"/>
          <w:color w:val="0070C0"/>
          <w:sz w:val="27"/>
          <w:szCs w:val="27"/>
          <w:shd w:val="clear" w:color="auto" w:fill="FFFFFF"/>
        </w:rPr>
        <w:t xml:space="preserve"> № 10</w:t>
      </w:r>
      <w:r w:rsidRPr="00F86038">
        <w:rPr>
          <w:rStyle w:val="a6"/>
          <w:rFonts w:ascii="Tahoma" w:hAnsi="Tahoma" w:cs="Tahoma"/>
          <w:color w:val="0070C0"/>
          <w:sz w:val="27"/>
          <w:szCs w:val="27"/>
          <w:shd w:val="clear" w:color="auto" w:fill="FFFFFF"/>
        </w:rPr>
        <w:t>»</w:t>
      </w:r>
    </w:p>
    <w:p w:rsidR="00F47778" w:rsidRPr="00F86038" w:rsidRDefault="00F47778" w:rsidP="00F4777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Дата проведения: 27.10</w:t>
      </w:r>
      <w:r w:rsidRPr="00F86038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.2021 г.</w:t>
      </w:r>
    </w:p>
    <w:p w:rsidR="00F47778" w:rsidRPr="00F86038" w:rsidRDefault="00F47778" w:rsidP="00F4777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ru-RU"/>
        </w:rPr>
      </w:pPr>
      <w:r w:rsidRPr="00F86038"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ru-RU"/>
        </w:rPr>
        <w:t>Выступление на тему:</w:t>
      </w:r>
    </w:p>
    <w:p w:rsidR="00F47778" w:rsidRPr="00F47778" w:rsidRDefault="00F47778" w:rsidP="00F47778">
      <w:pPr>
        <w:spacing w:before="100" w:beforeAutospacing="1" w:after="100" w:afterAutospacing="1" w:line="240" w:lineRule="auto"/>
        <w:jc w:val="center"/>
        <w:rPr>
          <w:rFonts w:ascii="Tahoma" w:hAnsi="Tahoma" w:cs="Tahoma"/>
          <w:b/>
          <w:bCs/>
          <w:i/>
          <w:iCs/>
          <w:color w:val="3366FF"/>
          <w:sz w:val="27"/>
          <w:szCs w:val="27"/>
          <w:shd w:val="clear" w:color="auto" w:fill="FFFFFF"/>
        </w:rPr>
      </w:pPr>
      <w:r>
        <w:rPr>
          <w:rStyle w:val="a5"/>
          <w:rFonts w:ascii="Tahoma" w:hAnsi="Tahoma" w:cs="Tahoma"/>
          <w:b/>
          <w:bCs/>
          <w:color w:val="3366FF"/>
          <w:sz w:val="27"/>
          <w:szCs w:val="27"/>
          <w:shd w:val="clear" w:color="auto" w:fill="FFFFFF"/>
        </w:rPr>
        <w:t>«</w:t>
      </w:r>
      <w:r w:rsidRPr="00F47778">
        <w:rPr>
          <w:rFonts w:ascii="Tahoma" w:hAnsi="Tahoma" w:cs="Tahoma"/>
          <w:b/>
          <w:bCs/>
          <w:i/>
          <w:iCs/>
          <w:color w:val="3366FF"/>
          <w:sz w:val="27"/>
          <w:szCs w:val="27"/>
          <w:shd w:val="clear" w:color="auto" w:fill="FFFFFF"/>
        </w:rPr>
        <w:t>Сюжетно-ролевая игра как средство формирования дружеских взаимоотношений детей дошкольного возраста</w:t>
      </w:r>
      <w:r>
        <w:rPr>
          <w:rStyle w:val="a5"/>
          <w:rFonts w:ascii="Tahoma" w:hAnsi="Tahoma" w:cs="Tahoma"/>
          <w:b/>
          <w:bCs/>
          <w:color w:val="3366FF"/>
          <w:sz w:val="27"/>
          <w:szCs w:val="27"/>
          <w:shd w:val="clear" w:color="auto" w:fill="FFFFFF"/>
        </w:rPr>
        <w:t>»</w:t>
      </w:r>
      <w:r w:rsidRPr="00F86038">
        <w:rPr>
          <w:rFonts w:ascii="Times New Roman" w:eastAsia="Times New Roman" w:hAnsi="Times New Roman" w:cs="Times New Roman"/>
          <w:b/>
          <w:i/>
          <w:color w:val="000000"/>
          <w:sz w:val="36"/>
          <w:szCs w:val="36"/>
          <w:lang w:eastAsia="ru-RU"/>
        </w:rPr>
        <w:t xml:space="preserve"> </w:t>
      </w:r>
    </w:p>
    <w:p w:rsidR="00F47778" w:rsidRPr="005C7BF6" w:rsidRDefault="0068229C" w:rsidP="005C7BF6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</w:t>
      </w:r>
      <w:r w:rsidRPr="00F8603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сылка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: </w:t>
      </w:r>
      <w:hyperlink r:id="rId6" w:history="1">
        <w:r w:rsidR="00085261" w:rsidRPr="00085261">
          <w:rPr>
            <w:rStyle w:val="a4"/>
            <w:rFonts w:ascii="Times New Roman" w:eastAsia="Times New Roman" w:hAnsi="Times New Roman" w:cs="Times New Roman"/>
            <w:sz w:val="27"/>
            <w:szCs w:val="27"/>
            <w:lang w:eastAsia="ru-RU"/>
          </w:rPr>
          <w:t>http://10liski.detkin-club.ru/custom_1/345256</w:t>
        </w:r>
      </w:hyperlink>
    </w:p>
    <w:p w:rsidR="0068229C" w:rsidRDefault="001A3617" w:rsidP="005C7BF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noProof/>
          <w:lang w:eastAsia="ru-RU"/>
        </w:rPr>
        <w:drawing>
          <wp:inline distT="0" distB="0" distL="0" distR="0" wp14:anchorId="04409C27" wp14:editId="5B7A819C">
            <wp:extent cx="3873262" cy="2485529"/>
            <wp:effectExtent l="0" t="0" r="0" b="0"/>
            <wp:docPr id="1" name="Рисунок 1" descr="https://fsd.multiurok.ru/html/2020/03/30/s_5e8177b7db519/1399289_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fsd.multiurok.ru/html/2020/03/30/s_5e8177b7db519/1399289_1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6035" cy="24873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229C" w:rsidRDefault="0068229C" w:rsidP="00F47778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68229C" w:rsidRDefault="0068229C" w:rsidP="005C7B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F47778" w:rsidRPr="0060410A" w:rsidRDefault="00F47778" w:rsidP="00F47778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Ляшенко Людмила Сергеевна</w:t>
      </w:r>
    </w:p>
    <w:p w:rsidR="00F47778" w:rsidRPr="00F86038" w:rsidRDefault="00F47778" w:rsidP="00F4777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                                                       В</w:t>
      </w:r>
      <w:r w:rsidRPr="00F8603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оспитатель ВКК</w:t>
      </w:r>
    </w:p>
    <w:p w:rsidR="00F47778" w:rsidRPr="00F86038" w:rsidRDefault="00F47778" w:rsidP="00F47778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8603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МКДОУ «Детский сад №10»</w:t>
      </w:r>
    </w:p>
    <w:p w:rsidR="00F47778" w:rsidRPr="00F86038" w:rsidRDefault="00F47778" w:rsidP="00F47778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3B3F9E" w:rsidRDefault="003B3F9E" w:rsidP="00F4777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5C7BF6" w:rsidRPr="003B3F9E" w:rsidRDefault="00F47778" w:rsidP="003B3F9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г. Лиски 2021г</w:t>
      </w:r>
    </w:p>
    <w:p w:rsidR="0068229C" w:rsidRDefault="00085261" w:rsidP="005C7BF6">
      <w:pPr>
        <w:jc w:val="center"/>
        <w:rPr>
          <w:rFonts w:ascii="Times New Roman" w:hAnsi="Times New Roman" w:cs="Times New Roman"/>
          <w:b/>
          <w:sz w:val="28"/>
          <w:szCs w:val="24"/>
        </w:rPr>
      </w:pPr>
      <w:hyperlink r:id="rId8" w:history="1">
        <w:r w:rsidR="0068229C" w:rsidRPr="0068229C">
          <w:rPr>
            <w:rStyle w:val="a4"/>
            <w:rFonts w:ascii="Times New Roman" w:hAnsi="Times New Roman" w:cs="Times New Roman"/>
            <w:b/>
            <w:sz w:val="28"/>
            <w:szCs w:val="24"/>
          </w:rPr>
          <w:t>http://10liski.det</w:t>
        </w:r>
        <w:r w:rsidR="0068229C" w:rsidRPr="0068229C">
          <w:rPr>
            <w:rStyle w:val="a4"/>
            <w:rFonts w:ascii="Times New Roman" w:hAnsi="Times New Roman" w:cs="Times New Roman"/>
            <w:b/>
            <w:sz w:val="28"/>
            <w:szCs w:val="24"/>
          </w:rPr>
          <w:t>k</w:t>
        </w:r>
        <w:r w:rsidR="0068229C" w:rsidRPr="0068229C">
          <w:rPr>
            <w:rStyle w:val="a4"/>
            <w:rFonts w:ascii="Times New Roman" w:hAnsi="Times New Roman" w:cs="Times New Roman"/>
            <w:b/>
            <w:sz w:val="28"/>
            <w:szCs w:val="24"/>
          </w:rPr>
          <w:t>in-club.ru/custom_1/345256</w:t>
        </w:r>
      </w:hyperlink>
      <w:bookmarkStart w:id="0" w:name="_GoBack"/>
      <w:bookmarkEnd w:id="0"/>
    </w:p>
    <w:p w:rsidR="0068229C" w:rsidRDefault="0068229C" w:rsidP="00F47778">
      <w:pPr>
        <w:rPr>
          <w:rFonts w:ascii="Times New Roman" w:hAnsi="Times New Roman" w:cs="Times New Roman"/>
          <w:b/>
          <w:sz w:val="28"/>
          <w:szCs w:val="24"/>
        </w:rPr>
      </w:pPr>
    </w:p>
    <w:p w:rsidR="00F47778" w:rsidRDefault="00F47778" w:rsidP="00F47778">
      <w:pPr>
        <w:rPr>
          <w:rFonts w:ascii="Times New Roman" w:hAnsi="Times New Roman" w:cs="Times New Roman"/>
          <w:sz w:val="28"/>
        </w:rPr>
      </w:pPr>
      <w:r w:rsidRPr="00F47778">
        <w:rPr>
          <w:rFonts w:ascii="Times New Roman" w:hAnsi="Times New Roman" w:cs="Times New Roman"/>
          <w:b/>
          <w:sz w:val="28"/>
          <w:szCs w:val="24"/>
        </w:rPr>
        <w:t xml:space="preserve">Слайд 1, 2. </w:t>
      </w:r>
    </w:p>
    <w:p w:rsidR="00F47778" w:rsidRPr="000B5928" w:rsidRDefault="003B3F9E" w:rsidP="000B5928">
      <w:pPr>
        <w:spacing w:after="300" w:line="360" w:lineRule="atLeast"/>
        <w:textAlignment w:val="baseline"/>
        <w:rPr>
          <w:rFonts w:ascii="Times New Roman" w:eastAsia="Times New Roman" w:hAnsi="Times New Roman" w:cs="Times New Roman"/>
          <w:sz w:val="28"/>
          <w:szCs w:val="21"/>
          <w:lang w:eastAsia="ru-RU"/>
        </w:rPr>
      </w:pPr>
      <w:r w:rsidRPr="003B3F9E">
        <w:rPr>
          <w:rFonts w:ascii="Times New Roman" w:eastAsia="Times New Roman" w:hAnsi="Times New Roman" w:cs="Times New Roman"/>
          <w:sz w:val="28"/>
          <w:szCs w:val="21"/>
          <w:lang w:eastAsia="ru-RU"/>
        </w:rPr>
        <w:t>Проблема формирования дружеских взаимоотношений остается актуальной в наши дни. В дошкольном возрасте ребенок уже не ограничивается семьей. Значимые для него люди теперь – это не только близкие родственники, но и сверстники. Практически в каждой группе детского сада разворачивается сложный и драматичный сценарий взаимоотношений детей.</w:t>
      </w:r>
      <w:r w:rsidR="000B5928">
        <w:rPr>
          <w:rFonts w:ascii="Times New Roman" w:eastAsia="Times New Roman" w:hAnsi="Times New Roman" w:cs="Times New Roman"/>
          <w:sz w:val="28"/>
          <w:szCs w:val="21"/>
          <w:lang w:eastAsia="ru-RU"/>
        </w:rPr>
        <w:t xml:space="preserve"> </w:t>
      </w:r>
      <w:r w:rsidR="00F47778" w:rsidRPr="0056025D">
        <w:rPr>
          <w:rFonts w:ascii="Times New Roman" w:hAnsi="Times New Roman" w:cs="Times New Roman"/>
          <w:sz w:val="28"/>
        </w:rPr>
        <w:t>Имеющиеся сведения и представления детей о дружбе, доброжелательности, внимательности, сострадания, отзывчивости недостаточно проявляются во взаимоотношениях детей со сверстниками.</w:t>
      </w:r>
    </w:p>
    <w:p w:rsidR="00F47778" w:rsidRPr="0056025D" w:rsidRDefault="00F47778" w:rsidP="00F47778">
      <w:pPr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Работая с детьми </w:t>
      </w:r>
      <w:proofErr w:type="gramStart"/>
      <w:r>
        <w:rPr>
          <w:rFonts w:ascii="Times New Roman" w:hAnsi="Times New Roman" w:cs="Times New Roman"/>
          <w:sz w:val="28"/>
          <w:szCs w:val="24"/>
        </w:rPr>
        <w:t xml:space="preserve">дошкольного </w:t>
      </w:r>
      <w:r w:rsidRPr="0056025D">
        <w:rPr>
          <w:rFonts w:ascii="Times New Roman" w:hAnsi="Times New Roman" w:cs="Times New Roman"/>
          <w:sz w:val="28"/>
          <w:szCs w:val="24"/>
        </w:rPr>
        <w:t>возраста</w:t>
      </w:r>
      <w:proofErr w:type="gramEnd"/>
      <w:r w:rsidRPr="0056025D">
        <w:rPr>
          <w:rFonts w:ascii="Times New Roman" w:hAnsi="Times New Roman" w:cs="Times New Roman"/>
          <w:sz w:val="28"/>
          <w:szCs w:val="24"/>
        </w:rPr>
        <w:t xml:space="preserve"> я пришла к выводу, что многие дети нуждаются в коррекции взаимоотношений со сверстниками. А так как игра является ведущим видом деятельности детей дошкольного возраста, то проще всего это делать в процессе сюжетно – ролевой игры. Сюжетно-ролевая игра является самобытной детской деятельностью, или, как принято говорить, формой детской самодеятельности. Она может быть средством формирования у детей нравственных представлений вообще и дружеских чувств в частности, поскольку дети воспроизводят в ней человеческие взаимоотношения. Таким образом, ее значение для формирования дружеских отношений детей неоценимо.</w:t>
      </w:r>
    </w:p>
    <w:p w:rsidR="00F47778" w:rsidRDefault="00F47778" w:rsidP="00F47778">
      <w:pPr>
        <w:rPr>
          <w:rFonts w:ascii="Times New Roman" w:hAnsi="Times New Roman" w:cs="Times New Roman"/>
          <w:b/>
          <w:sz w:val="28"/>
          <w:szCs w:val="24"/>
        </w:rPr>
      </w:pPr>
      <w:r w:rsidRPr="00F47778">
        <w:rPr>
          <w:rFonts w:ascii="Times New Roman" w:hAnsi="Times New Roman" w:cs="Times New Roman"/>
          <w:b/>
          <w:sz w:val="28"/>
          <w:szCs w:val="24"/>
        </w:rPr>
        <w:t>Слайд 3.</w:t>
      </w:r>
    </w:p>
    <w:p w:rsidR="00F47778" w:rsidRPr="0056025D" w:rsidRDefault="00F47778" w:rsidP="00F47778">
      <w:pPr>
        <w:rPr>
          <w:rFonts w:ascii="Times New Roman" w:hAnsi="Times New Roman" w:cs="Times New Roman"/>
          <w:sz w:val="28"/>
          <w:szCs w:val="24"/>
        </w:rPr>
      </w:pPr>
      <w:r w:rsidRPr="0056025D">
        <w:rPr>
          <w:rFonts w:ascii="Times New Roman" w:hAnsi="Times New Roman" w:cs="Times New Roman"/>
          <w:sz w:val="28"/>
          <w:szCs w:val="24"/>
        </w:rPr>
        <w:t xml:space="preserve"> Основная цель моей работы:</w:t>
      </w:r>
    </w:p>
    <w:p w:rsidR="00F47778" w:rsidRPr="005C7BF6" w:rsidRDefault="00F47778" w:rsidP="00F47778">
      <w:pPr>
        <w:ind w:left="360"/>
        <w:rPr>
          <w:rFonts w:ascii="Times New Roman" w:hAnsi="Times New Roman" w:cs="Times New Roman"/>
          <w:sz w:val="28"/>
          <w:szCs w:val="24"/>
        </w:rPr>
      </w:pPr>
      <w:r w:rsidRPr="005C7BF6">
        <w:rPr>
          <w:rFonts w:ascii="Times New Roman" w:hAnsi="Times New Roman" w:cs="Times New Roman"/>
          <w:bCs/>
          <w:sz w:val="28"/>
          <w:szCs w:val="24"/>
        </w:rPr>
        <w:t>Создание условий для активной и самостоятельной творческой деятельности, формирование у ребенка межличностных отношений</w:t>
      </w:r>
    </w:p>
    <w:p w:rsidR="00F47778" w:rsidRPr="0056025D" w:rsidRDefault="00F47778" w:rsidP="00F47778">
      <w:pPr>
        <w:rPr>
          <w:rFonts w:ascii="Times New Roman" w:hAnsi="Times New Roman" w:cs="Times New Roman"/>
          <w:sz w:val="28"/>
          <w:szCs w:val="24"/>
        </w:rPr>
      </w:pPr>
      <w:r w:rsidRPr="0056025D">
        <w:rPr>
          <w:rFonts w:ascii="Times New Roman" w:hAnsi="Times New Roman" w:cs="Times New Roman"/>
          <w:sz w:val="28"/>
          <w:szCs w:val="24"/>
        </w:rPr>
        <w:t>Исходя из цели, определяются задачи, которые необходимо решить в процессе формирования положительных взаимоотношений:</w:t>
      </w:r>
    </w:p>
    <w:p w:rsidR="00F47778" w:rsidRPr="005C7BF6" w:rsidRDefault="00F47778" w:rsidP="00F47778">
      <w:pPr>
        <w:ind w:left="360"/>
        <w:rPr>
          <w:rFonts w:ascii="Times New Roman" w:hAnsi="Times New Roman" w:cs="Times New Roman"/>
          <w:sz w:val="28"/>
          <w:szCs w:val="24"/>
        </w:rPr>
      </w:pPr>
      <w:r w:rsidRPr="005C7BF6">
        <w:rPr>
          <w:rFonts w:ascii="Times New Roman" w:hAnsi="Times New Roman" w:cs="Times New Roman"/>
          <w:bCs/>
          <w:sz w:val="28"/>
          <w:szCs w:val="24"/>
        </w:rPr>
        <w:t>1.Создать предметно-игровую среду, отвечающую современным требованиям и способствующую развитию самостоятельной игровой деятельности</w:t>
      </w:r>
    </w:p>
    <w:p w:rsidR="00F47778" w:rsidRPr="005C7BF6" w:rsidRDefault="00F47778" w:rsidP="00F47778">
      <w:pPr>
        <w:ind w:left="360"/>
        <w:rPr>
          <w:rFonts w:ascii="Times New Roman" w:hAnsi="Times New Roman" w:cs="Times New Roman"/>
          <w:sz w:val="28"/>
          <w:szCs w:val="24"/>
        </w:rPr>
      </w:pPr>
      <w:r w:rsidRPr="005C7BF6">
        <w:rPr>
          <w:rFonts w:ascii="Times New Roman" w:hAnsi="Times New Roman" w:cs="Times New Roman"/>
          <w:bCs/>
          <w:sz w:val="28"/>
          <w:szCs w:val="24"/>
        </w:rPr>
        <w:t>2.Освоить современные технологии и методы организации игры</w:t>
      </w:r>
    </w:p>
    <w:p w:rsidR="00F47778" w:rsidRPr="005C7BF6" w:rsidRDefault="00F47778" w:rsidP="00F47778">
      <w:pPr>
        <w:ind w:left="360"/>
        <w:rPr>
          <w:rFonts w:ascii="Times New Roman" w:hAnsi="Times New Roman" w:cs="Times New Roman"/>
          <w:sz w:val="28"/>
          <w:szCs w:val="24"/>
        </w:rPr>
      </w:pPr>
      <w:r w:rsidRPr="005C7BF6">
        <w:rPr>
          <w:rFonts w:ascii="Times New Roman" w:hAnsi="Times New Roman" w:cs="Times New Roman"/>
          <w:bCs/>
          <w:sz w:val="28"/>
          <w:szCs w:val="24"/>
        </w:rPr>
        <w:t>3.Разработать перспективное планирование и проведение сюжетно-ролевых игр</w:t>
      </w:r>
    </w:p>
    <w:p w:rsidR="00F47778" w:rsidRPr="005C7BF6" w:rsidRDefault="00F47778" w:rsidP="00F47778">
      <w:pPr>
        <w:ind w:left="360"/>
        <w:rPr>
          <w:rFonts w:ascii="Times New Roman" w:hAnsi="Times New Roman" w:cs="Times New Roman"/>
          <w:sz w:val="28"/>
          <w:szCs w:val="24"/>
        </w:rPr>
      </w:pPr>
      <w:r w:rsidRPr="005C7BF6">
        <w:rPr>
          <w:rFonts w:ascii="Times New Roman" w:hAnsi="Times New Roman" w:cs="Times New Roman"/>
          <w:sz w:val="28"/>
          <w:szCs w:val="24"/>
        </w:rPr>
        <w:t>4.Воспитание желания и умения совместно играть;</w:t>
      </w:r>
    </w:p>
    <w:p w:rsidR="00F47778" w:rsidRPr="005C7BF6" w:rsidRDefault="00F47778" w:rsidP="00F47778">
      <w:pPr>
        <w:ind w:left="360"/>
        <w:rPr>
          <w:rFonts w:ascii="Times New Roman" w:hAnsi="Times New Roman" w:cs="Times New Roman"/>
          <w:sz w:val="28"/>
          <w:szCs w:val="24"/>
        </w:rPr>
      </w:pPr>
      <w:r w:rsidRPr="005C7BF6">
        <w:rPr>
          <w:rFonts w:ascii="Times New Roman" w:hAnsi="Times New Roman" w:cs="Times New Roman"/>
          <w:sz w:val="28"/>
          <w:szCs w:val="24"/>
        </w:rPr>
        <w:lastRenderedPageBreak/>
        <w:t>5. Воспитание навыков коллективной игры (умение договариваться, распределять роли и игрушки, радоваться успехам товарища);</w:t>
      </w:r>
    </w:p>
    <w:p w:rsidR="00F47778" w:rsidRPr="005C7BF6" w:rsidRDefault="00F47778" w:rsidP="00F47778">
      <w:pPr>
        <w:ind w:left="360"/>
        <w:rPr>
          <w:rFonts w:ascii="Times New Roman" w:hAnsi="Times New Roman" w:cs="Times New Roman"/>
          <w:sz w:val="28"/>
          <w:szCs w:val="24"/>
        </w:rPr>
      </w:pPr>
      <w:r w:rsidRPr="005C7BF6">
        <w:rPr>
          <w:rFonts w:ascii="Times New Roman" w:hAnsi="Times New Roman" w:cs="Times New Roman"/>
          <w:sz w:val="28"/>
          <w:szCs w:val="24"/>
        </w:rPr>
        <w:t>6. Воспитание доброжелательного отношения к людям, желания и готовности сделать им полезное и приятное.</w:t>
      </w:r>
    </w:p>
    <w:p w:rsidR="00F47778" w:rsidRPr="000B5928" w:rsidRDefault="00F47778" w:rsidP="00F47778">
      <w:pPr>
        <w:rPr>
          <w:rFonts w:ascii="Times New Roman" w:hAnsi="Times New Roman" w:cs="Times New Roman"/>
          <w:sz w:val="32"/>
          <w:szCs w:val="24"/>
        </w:rPr>
      </w:pPr>
      <w:r w:rsidRPr="0056025D">
        <w:rPr>
          <w:rFonts w:ascii="Times New Roman" w:hAnsi="Times New Roman" w:cs="Times New Roman"/>
          <w:sz w:val="28"/>
          <w:szCs w:val="24"/>
        </w:rPr>
        <w:t xml:space="preserve">Прежде всего, я создала эмоционально-благополучную атмосферу для детей. В понятие "эмоционально-благополучная атмосфера" я включила: налаживание контактов с детьми, снятие эмоционального напряжения в игре, развертывание партнерских отношений. </w:t>
      </w:r>
      <w:r w:rsidR="000B5928" w:rsidRPr="000B5928">
        <w:rPr>
          <w:rFonts w:ascii="Times New Roman" w:hAnsi="Times New Roman" w:cs="Times New Roman"/>
          <w:sz w:val="28"/>
          <w:szCs w:val="24"/>
        </w:rPr>
        <w:t xml:space="preserve">Поскольку воспитатель является для ребенка фигурой значимой, </w:t>
      </w:r>
      <w:r w:rsidR="000B5928">
        <w:rPr>
          <w:rFonts w:ascii="Times New Roman" w:hAnsi="Times New Roman" w:cs="Times New Roman"/>
          <w:sz w:val="28"/>
          <w:szCs w:val="24"/>
        </w:rPr>
        <w:t xml:space="preserve">именно на него ложится основная </w:t>
      </w:r>
      <w:r w:rsidR="000B5928" w:rsidRPr="000B5928">
        <w:rPr>
          <w:rFonts w:ascii="Times New Roman" w:hAnsi="Times New Roman" w:cs="Times New Roman"/>
          <w:sz w:val="28"/>
          <w:szCs w:val="24"/>
        </w:rPr>
        <w:t>ответственность за построение того типа общения с ребенком, который выступит в качестве наиболее благоприятного контакта, наиболее благоприятных условий для установления дружеских отношений</w:t>
      </w:r>
      <w:r w:rsidR="000B5928">
        <w:rPr>
          <w:rFonts w:ascii="Times New Roman" w:hAnsi="Times New Roman" w:cs="Times New Roman"/>
          <w:sz w:val="28"/>
          <w:szCs w:val="24"/>
        </w:rPr>
        <w:t>.</w:t>
      </w:r>
    </w:p>
    <w:p w:rsidR="00F47778" w:rsidRDefault="00A41585" w:rsidP="00F47778">
      <w:pPr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Слайд 4-5</w:t>
      </w:r>
      <w:r w:rsidR="00F47778" w:rsidRPr="00F47778">
        <w:rPr>
          <w:rFonts w:ascii="Times New Roman" w:hAnsi="Times New Roman" w:cs="Times New Roman"/>
          <w:b/>
          <w:sz w:val="28"/>
          <w:szCs w:val="24"/>
        </w:rPr>
        <w:t>.</w:t>
      </w:r>
      <w:r w:rsidR="00F47778" w:rsidRPr="0056025D">
        <w:rPr>
          <w:rFonts w:ascii="Times New Roman" w:hAnsi="Times New Roman" w:cs="Times New Roman"/>
          <w:sz w:val="28"/>
          <w:szCs w:val="24"/>
        </w:rPr>
        <w:t xml:space="preserve"> </w:t>
      </w:r>
    </w:p>
    <w:p w:rsidR="00F47778" w:rsidRPr="0056025D" w:rsidRDefault="00F47778" w:rsidP="00F47778">
      <w:pPr>
        <w:rPr>
          <w:rFonts w:ascii="Times New Roman" w:hAnsi="Times New Roman" w:cs="Times New Roman"/>
          <w:sz w:val="28"/>
          <w:szCs w:val="24"/>
        </w:rPr>
      </w:pPr>
      <w:r w:rsidRPr="0056025D">
        <w:rPr>
          <w:rFonts w:ascii="Times New Roman" w:hAnsi="Times New Roman" w:cs="Times New Roman"/>
          <w:sz w:val="28"/>
          <w:szCs w:val="24"/>
        </w:rPr>
        <w:t xml:space="preserve">В группе я создала соответствующую предметно развивающую среду, оформила игры. </w:t>
      </w:r>
    </w:p>
    <w:p w:rsidR="00F47778" w:rsidRDefault="00A41585" w:rsidP="00F47778">
      <w:pPr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Слайд 6-8</w:t>
      </w:r>
      <w:r w:rsidR="00F47778" w:rsidRPr="00F47778">
        <w:rPr>
          <w:rFonts w:ascii="Times New Roman" w:hAnsi="Times New Roman" w:cs="Times New Roman"/>
          <w:b/>
          <w:sz w:val="28"/>
          <w:szCs w:val="24"/>
        </w:rPr>
        <w:t>.</w:t>
      </w:r>
      <w:r w:rsidR="00F47778" w:rsidRPr="0056025D">
        <w:rPr>
          <w:rFonts w:ascii="Times New Roman" w:hAnsi="Times New Roman" w:cs="Times New Roman"/>
          <w:sz w:val="28"/>
          <w:szCs w:val="24"/>
        </w:rPr>
        <w:t xml:space="preserve"> </w:t>
      </w:r>
    </w:p>
    <w:p w:rsidR="00F47778" w:rsidRPr="0056025D" w:rsidRDefault="00F47778" w:rsidP="00F47778">
      <w:pPr>
        <w:rPr>
          <w:rFonts w:ascii="Times New Roman" w:hAnsi="Times New Roman" w:cs="Times New Roman"/>
          <w:sz w:val="28"/>
          <w:szCs w:val="24"/>
        </w:rPr>
      </w:pPr>
      <w:r w:rsidRPr="0056025D">
        <w:rPr>
          <w:rFonts w:ascii="Times New Roman" w:hAnsi="Times New Roman" w:cs="Times New Roman"/>
          <w:sz w:val="28"/>
          <w:szCs w:val="24"/>
        </w:rPr>
        <w:t xml:space="preserve">Свою работу я построила по следующим направлениям: </w:t>
      </w:r>
    </w:p>
    <w:p w:rsidR="00F47778" w:rsidRPr="00F47778" w:rsidRDefault="00F47778" w:rsidP="00F47778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</w:rPr>
      </w:pPr>
      <w:r w:rsidRPr="00F47778">
        <w:rPr>
          <w:rFonts w:ascii="Times New Roman" w:hAnsi="Times New Roman" w:cs="Times New Roman"/>
          <w:sz w:val="28"/>
        </w:rPr>
        <w:t xml:space="preserve">работа с детьми, </w:t>
      </w:r>
    </w:p>
    <w:p w:rsidR="00F47778" w:rsidRPr="00F47778" w:rsidRDefault="00F47778" w:rsidP="00F47778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</w:rPr>
      </w:pPr>
      <w:r w:rsidRPr="00F47778">
        <w:rPr>
          <w:rFonts w:ascii="Times New Roman" w:hAnsi="Times New Roman" w:cs="Times New Roman"/>
          <w:sz w:val="28"/>
        </w:rPr>
        <w:t xml:space="preserve">работа с родителями, </w:t>
      </w:r>
    </w:p>
    <w:p w:rsidR="00F47778" w:rsidRPr="0056025D" w:rsidRDefault="00F47778" w:rsidP="00F47778">
      <w:pPr>
        <w:pStyle w:val="a3"/>
        <w:numPr>
          <w:ilvl w:val="0"/>
          <w:numId w:val="2"/>
        </w:numPr>
        <w:spacing w:after="0" w:line="240" w:lineRule="auto"/>
        <w:rPr>
          <w:sz w:val="28"/>
        </w:rPr>
      </w:pPr>
      <w:r w:rsidRPr="00F47778">
        <w:rPr>
          <w:rFonts w:ascii="Times New Roman" w:hAnsi="Times New Roman" w:cs="Times New Roman"/>
          <w:sz w:val="28"/>
        </w:rPr>
        <w:t>взаимодействие с социумом</w:t>
      </w:r>
      <w:r w:rsidRPr="0056025D">
        <w:rPr>
          <w:sz w:val="28"/>
        </w:rPr>
        <w:t>.</w:t>
      </w:r>
    </w:p>
    <w:p w:rsidR="00F47778" w:rsidRPr="0056025D" w:rsidRDefault="00F47778" w:rsidP="00F47778">
      <w:pPr>
        <w:rPr>
          <w:rFonts w:ascii="Times New Roman" w:hAnsi="Times New Roman" w:cs="Times New Roman"/>
          <w:sz w:val="28"/>
          <w:szCs w:val="24"/>
        </w:rPr>
      </w:pPr>
      <w:r w:rsidRPr="0056025D">
        <w:rPr>
          <w:rFonts w:ascii="Times New Roman" w:hAnsi="Times New Roman" w:cs="Times New Roman"/>
          <w:sz w:val="28"/>
          <w:szCs w:val="24"/>
        </w:rPr>
        <w:t>В процессе своей работы, я большое внимание уделяю формированию дружеских и тёплых отношений детей друг к другу, считая, что много здесь зависит от чуткого педагога, который должен обучать детей позитивным приёмам общения, учить анализировать причины конфликтов и вырабатывать умение самостоятельно их регулировать.</w:t>
      </w:r>
    </w:p>
    <w:p w:rsidR="00F47778" w:rsidRPr="0056025D" w:rsidRDefault="00F47778" w:rsidP="00F47778">
      <w:pPr>
        <w:rPr>
          <w:rFonts w:ascii="Times New Roman" w:hAnsi="Times New Roman" w:cs="Times New Roman"/>
          <w:sz w:val="28"/>
          <w:szCs w:val="24"/>
        </w:rPr>
      </w:pPr>
      <w:r w:rsidRPr="0056025D">
        <w:rPr>
          <w:rFonts w:ascii="Times New Roman" w:hAnsi="Times New Roman" w:cs="Times New Roman"/>
          <w:sz w:val="28"/>
          <w:szCs w:val="24"/>
        </w:rPr>
        <w:t>При этом учит детей намечать тему игры (во что будем играть), совместно производить определенные действия, не мешать, а помогать друг другу, самостоятельно и справедливо разрешать возникающие конфликты.</w:t>
      </w:r>
    </w:p>
    <w:p w:rsidR="00F47778" w:rsidRDefault="00A41585" w:rsidP="00F47778">
      <w:pPr>
        <w:spacing w:after="30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1"/>
          <w:lang w:eastAsia="ru-RU"/>
        </w:rPr>
        <w:t>Слайд 9-10</w:t>
      </w:r>
      <w:r w:rsidR="00F47778" w:rsidRPr="00F47778">
        <w:rPr>
          <w:rFonts w:ascii="Times New Roman" w:eastAsia="Times New Roman" w:hAnsi="Times New Roman" w:cs="Times New Roman"/>
          <w:b/>
          <w:sz w:val="28"/>
          <w:szCs w:val="21"/>
          <w:lang w:eastAsia="ru-RU"/>
        </w:rPr>
        <w:t>.</w:t>
      </w:r>
      <w:r w:rsidR="00F47778" w:rsidRPr="0056025D">
        <w:rPr>
          <w:rFonts w:ascii="Times New Roman" w:eastAsia="Times New Roman" w:hAnsi="Times New Roman" w:cs="Times New Roman"/>
          <w:sz w:val="28"/>
          <w:szCs w:val="21"/>
          <w:lang w:eastAsia="ru-RU"/>
        </w:rPr>
        <w:t xml:space="preserve"> </w:t>
      </w:r>
    </w:p>
    <w:p w:rsidR="00F47778" w:rsidRPr="0056025D" w:rsidRDefault="00F47778" w:rsidP="00F47778">
      <w:pPr>
        <w:spacing w:after="30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1"/>
          <w:lang w:eastAsia="ru-RU"/>
        </w:rPr>
      </w:pPr>
      <w:r w:rsidRPr="0056025D">
        <w:rPr>
          <w:rFonts w:ascii="Times New Roman" w:eastAsia="Times New Roman" w:hAnsi="Times New Roman" w:cs="Times New Roman"/>
          <w:sz w:val="28"/>
          <w:szCs w:val="21"/>
          <w:lang w:eastAsia="ru-RU"/>
        </w:rPr>
        <w:t>Сюжетно-ролевая игра — ведущая деятельность дошкольного возраста. По уровню развития игровых действий ребенка можно определить его готовность к школьному обучению, так как основные предпосылки для перехода к учебной деятельности формируются в рамках сюжетно-ролевой игры. Игра не кончается в дошкольном возрасте, и ростки так называемой игры с правилами появляются впоследствии в сюжетно-ролевой игре.</w:t>
      </w:r>
    </w:p>
    <w:p w:rsidR="003B3F9E" w:rsidRPr="00441B40" w:rsidRDefault="003B3F9E" w:rsidP="003B3F9E">
      <w:pPr>
        <w:spacing w:before="30" w:after="3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1"/>
          <w:lang w:eastAsia="ru-RU"/>
        </w:rPr>
      </w:pPr>
      <w:r w:rsidRPr="003B3F9E">
        <w:rPr>
          <w:rFonts w:ascii="Times New Roman" w:eastAsia="Times New Roman" w:hAnsi="Times New Roman" w:cs="Times New Roman"/>
          <w:sz w:val="28"/>
          <w:szCs w:val="21"/>
          <w:lang w:eastAsia="ru-RU"/>
        </w:rPr>
        <w:lastRenderedPageBreak/>
        <w:t>В сюжетно-ролевой игре эффективно воспитывается умение жить и действовать сообща, оказывать помощь друг другу, развивается чувство коллективизма, ответственности за свои действия. В процессе развития игры ребенок переходит от простых, элементарных</w:t>
      </w:r>
      <w:r w:rsidRPr="00C4122D">
        <w:rPr>
          <w:rFonts w:ascii="Times New Roman" w:eastAsia="Times New Roman" w:hAnsi="Times New Roman" w:cs="Times New Roman"/>
          <w:sz w:val="24"/>
          <w:szCs w:val="21"/>
          <w:lang w:eastAsia="ru-RU"/>
        </w:rPr>
        <w:t xml:space="preserve">, </w:t>
      </w:r>
      <w:r w:rsidRPr="00441B40">
        <w:rPr>
          <w:rFonts w:ascii="Times New Roman" w:eastAsia="Times New Roman" w:hAnsi="Times New Roman" w:cs="Times New Roman"/>
          <w:sz w:val="28"/>
          <w:szCs w:val="21"/>
          <w:lang w:eastAsia="ru-RU"/>
        </w:rPr>
        <w:t>готовых сюжетов к сложным, самостоятельно придуманным, охватывающим практически все сферы действительности. Он учится играть не рядом с другими детьми, а вместе с ними, обходится без многочисленных игровых атрибутов, овладевает правилами игры и начинает следовать им, какими бы сложными они ни были.</w:t>
      </w:r>
    </w:p>
    <w:p w:rsidR="00A41585" w:rsidRPr="00A41585" w:rsidRDefault="00A41585" w:rsidP="00A41585">
      <w:pPr>
        <w:rPr>
          <w:rFonts w:ascii="Times New Roman" w:eastAsia="Times New Roman" w:hAnsi="Times New Roman" w:cs="Times New Roman"/>
          <w:sz w:val="28"/>
          <w:szCs w:val="21"/>
          <w:lang w:eastAsia="ru-RU"/>
        </w:rPr>
      </w:pPr>
      <w:r w:rsidRPr="000B5928">
        <w:rPr>
          <w:rFonts w:ascii="Times New Roman" w:eastAsia="Times New Roman" w:hAnsi="Times New Roman" w:cs="Times New Roman"/>
          <w:sz w:val="28"/>
          <w:szCs w:val="21"/>
          <w:lang w:eastAsia="ru-RU"/>
        </w:rPr>
        <w:t xml:space="preserve">Во многие игры дети играют на протяжении всего дошкольного возраста. </w:t>
      </w:r>
      <w:proofErr w:type="gramStart"/>
      <w:r w:rsidRPr="000B5928">
        <w:rPr>
          <w:rFonts w:ascii="Times New Roman" w:eastAsia="Times New Roman" w:hAnsi="Times New Roman" w:cs="Times New Roman"/>
          <w:sz w:val="28"/>
          <w:szCs w:val="21"/>
          <w:lang w:eastAsia="ru-RU"/>
        </w:rPr>
        <w:t>Например</w:t>
      </w:r>
      <w:proofErr w:type="gramEnd"/>
      <w:r w:rsidRPr="000B5928">
        <w:rPr>
          <w:rFonts w:ascii="Times New Roman" w:eastAsia="Times New Roman" w:hAnsi="Times New Roman" w:cs="Times New Roman"/>
          <w:sz w:val="28"/>
          <w:szCs w:val="21"/>
          <w:lang w:eastAsia="ru-RU"/>
        </w:rPr>
        <w:t xml:space="preserve">: «Семья», «Детский сад», «Больница», «Магазин» – в эти игры играют дети всех возрастов. </w:t>
      </w:r>
    </w:p>
    <w:p w:rsidR="00A41585" w:rsidRDefault="00A41585" w:rsidP="00A41585">
      <w:pPr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 xml:space="preserve">Слайд 11. </w:t>
      </w:r>
    </w:p>
    <w:p w:rsidR="00205D64" w:rsidRPr="00A41585" w:rsidRDefault="000B5928" w:rsidP="00A41585">
      <w:pPr>
        <w:rPr>
          <w:rFonts w:ascii="Times New Roman" w:hAnsi="Times New Roman" w:cs="Times New Roman"/>
          <w:b/>
          <w:sz w:val="28"/>
          <w:szCs w:val="24"/>
        </w:rPr>
      </w:pPr>
      <w:r w:rsidRPr="000B5928">
        <w:rPr>
          <w:rFonts w:ascii="Times New Roman" w:eastAsia="Times New Roman" w:hAnsi="Times New Roman" w:cs="Times New Roman"/>
          <w:sz w:val="28"/>
          <w:szCs w:val="21"/>
          <w:lang w:eastAsia="ru-RU"/>
        </w:rPr>
        <w:t xml:space="preserve">Умение совместно действовать служит основой для воспитания дружеских взаимоотношений детей. В коллективной игре формируются навыки, необходимые для дальнейшей самостоятельной деятельности, складываются дружеские взаимоотношения, которые облегчают подготовку детей к обучению, к активному общению в условиях школы, закрепляются и совершенствуются </w:t>
      </w:r>
      <w:proofErr w:type="gramStart"/>
      <w:r w:rsidRPr="000B5928">
        <w:rPr>
          <w:rFonts w:ascii="Times New Roman" w:eastAsia="Times New Roman" w:hAnsi="Times New Roman" w:cs="Times New Roman"/>
          <w:sz w:val="28"/>
          <w:szCs w:val="21"/>
          <w:lang w:eastAsia="ru-RU"/>
        </w:rPr>
        <w:t>умения</w:t>
      </w:r>
      <w:proofErr w:type="gramEnd"/>
      <w:r w:rsidRPr="000B5928">
        <w:rPr>
          <w:rFonts w:ascii="Times New Roman" w:eastAsia="Times New Roman" w:hAnsi="Times New Roman" w:cs="Times New Roman"/>
          <w:sz w:val="28"/>
          <w:szCs w:val="21"/>
          <w:lang w:eastAsia="ru-RU"/>
        </w:rPr>
        <w:t xml:space="preserve"> приобретенные ранее. </w:t>
      </w:r>
      <w:r w:rsidR="00F47778" w:rsidRPr="000B5928">
        <w:rPr>
          <w:rFonts w:ascii="Times New Roman" w:hAnsi="Times New Roman" w:cs="Times New Roman"/>
          <w:sz w:val="28"/>
          <w:szCs w:val="24"/>
        </w:rPr>
        <w:t xml:space="preserve">У детей стали преобладать такие взаимоотношения как: доброта, отзывчивость, сострадание, взаимовыручка, сопереживание. Повысился уровень </w:t>
      </w:r>
      <w:proofErr w:type="spellStart"/>
      <w:r w:rsidR="00F47778" w:rsidRPr="000B5928">
        <w:rPr>
          <w:rFonts w:ascii="Times New Roman" w:hAnsi="Times New Roman" w:cs="Times New Roman"/>
          <w:sz w:val="28"/>
          <w:szCs w:val="24"/>
        </w:rPr>
        <w:t>сформированности</w:t>
      </w:r>
      <w:proofErr w:type="spellEnd"/>
      <w:r w:rsidR="00F47778" w:rsidRPr="000B5928">
        <w:rPr>
          <w:rFonts w:ascii="Times New Roman" w:hAnsi="Times New Roman" w:cs="Times New Roman"/>
          <w:sz w:val="28"/>
          <w:szCs w:val="24"/>
        </w:rPr>
        <w:t xml:space="preserve"> отношений. Появились прямые обращения со словами сочувствия и утешения к пострадавшему. </w:t>
      </w:r>
    </w:p>
    <w:p w:rsidR="000B5928" w:rsidRPr="000B5928" w:rsidRDefault="000B5928" w:rsidP="000B5928">
      <w:pPr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 xml:space="preserve">Слайд 12. </w:t>
      </w:r>
    </w:p>
    <w:p w:rsidR="00F47778" w:rsidRPr="0056025D" w:rsidRDefault="00F47778" w:rsidP="00441B40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Считаю, что </w:t>
      </w:r>
      <w:r w:rsidRPr="0056025D">
        <w:rPr>
          <w:rFonts w:ascii="Times New Roman" w:hAnsi="Times New Roman" w:cs="Times New Roman"/>
          <w:sz w:val="28"/>
        </w:rPr>
        <w:t xml:space="preserve">сюжетно-ролевая </w:t>
      </w:r>
      <w:proofErr w:type="gramStart"/>
      <w:r w:rsidRPr="0056025D">
        <w:rPr>
          <w:rFonts w:ascii="Times New Roman" w:hAnsi="Times New Roman" w:cs="Times New Roman"/>
          <w:sz w:val="28"/>
        </w:rPr>
        <w:t>игра  в</w:t>
      </w:r>
      <w:proofErr w:type="gramEnd"/>
      <w:r w:rsidRPr="0056025D">
        <w:rPr>
          <w:rFonts w:ascii="Times New Roman" w:hAnsi="Times New Roman" w:cs="Times New Roman"/>
          <w:sz w:val="28"/>
        </w:rPr>
        <w:t xml:space="preserve"> жизни ребёнка играет очень важную роль и  поможет детям в будущем безболезненно  адаптироваться  в новых для них условиях школьной жизни.</w:t>
      </w:r>
    </w:p>
    <w:p w:rsidR="000B5928" w:rsidRPr="000B5928" w:rsidRDefault="000B5928" w:rsidP="000B5928">
      <w:pPr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 xml:space="preserve">Слайд </w:t>
      </w:r>
      <w:r w:rsidRPr="000B5928">
        <w:rPr>
          <w:rFonts w:ascii="Times New Roman" w:hAnsi="Times New Roman" w:cs="Times New Roman"/>
          <w:b/>
          <w:sz w:val="28"/>
          <w:szCs w:val="24"/>
        </w:rPr>
        <w:t>13.</w:t>
      </w:r>
    </w:p>
    <w:p w:rsidR="00F47778" w:rsidRPr="0056025D" w:rsidRDefault="00F47778" w:rsidP="00F47778">
      <w:pPr>
        <w:rPr>
          <w:sz w:val="24"/>
        </w:rPr>
      </w:pPr>
    </w:p>
    <w:p w:rsidR="00F47778" w:rsidRDefault="00F47778" w:rsidP="00F47778">
      <w:pPr>
        <w:rPr>
          <w:rFonts w:ascii="Times New Roman" w:hAnsi="Times New Roman" w:cs="Times New Roman"/>
          <w:b/>
          <w:sz w:val="28"/>
          <w:szCs w:val="28"/>
        </w:rPr>
      </w:pPr>
    </w:p>
    <w:sectPr w:rsidR="00F47778" w:rsidSect="00D171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6A3A8F"/>
    <w:multiLevelType w:val="hybridMultilevel"/>
    <w:tmpl w:val="7854B8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206018"/>
    <w:multiLevelType w:val="hybridMultilevel"/>
    <w:tmpl w:val="E708D1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7778"/>
    <w:rsid w:val="00085261"/>
    <w:rsid w:val="000B5928"/>
    <w:rsid w:val="001A3617"/>
    <w:rsid w:val="001F3993"/>
    <w:rsid w:val="00205D64"/>
    <w:rsid w:val="003B3F9E"/>
    <w:rsid w:val="00441B40"/>
    <w:rsid w:val="005C7BF6"/>
    <w:rsid w:val="0068229C"/>
    <w:rsid w:val="00A41585"/>
    <w:rsid w:val="00C85A0B"/>
    <w:rsid w:val="00F47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00369BC-899E-4B11-8F05-EAADA33548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77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7778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47778"/>
    <w:rPr>
      <w:color w:val="0563C1" w:themeColor="hyperlink"/>
      <w:u w:val="single"/>
    </w:rPr>
  </w:style>
  <w:style w:type="character" w:styleId="a5">
    <w:name w:val="Emphasis"/>
    <w:basedOn w:val="a0"/>
    <w:uiPriority w:val="20"/>
    <w:qFormat/>
    <w:rsid w:val="00F47778"/>
    <w:rPr>
      <w:i/>
      <w:iCs/>
    </w:rPr>
  </w:style>
  <w:style w:type="character" w:styleId="a6">
    <w:name w:val="Strong"/>
    <w:basedOn w:val="a0"/>
    <w:uiPriority w:val="22"/>
    <w:qFormat/>
    <w:rsid w:val="00F47778"/>
    <w:rPr>
      <w:b/>
      <w:bCs/>
    </w:rPr>
  </w:style>
  <w:style w:type="character" w:styleId="a7">
    <w:name w:val="FollowedHyperlink"/>
    <w:basedOn w:val="a0"/>
    <w:uiPriority w:val="99"/>
    <w:semiHidden/>
    <w:unhideWhenUsed/>
    <w:rsid w:val="0068229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10liski.detkin-club.ru/custom_1/345256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10liski.detkin-club.ru/custom_1/345256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AA66F2-0DAB-489A-A6CF-14BEF6D7AE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4</Pages>
  <Words>878</Words>
  <Characters>5008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genesis</dc:creator>
  <cp:keywords/>
  <dc:description/>
  <cp:lastModifiedBy>genesis</cp:lastModifiedBy>
  <cp:revision>5</cp:revision>
  <dcterms:created xsi:type="dcterms:W3CDTF">2021-10-28T22:38:00Z</dcterms:created>
  <dcterms:modified xsi:type="dcterms:W3CDTF">2021-10-29T08:45:00Z</dcterms:modified>
</cp:coreProperties>
</file>